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D0" w:rsidRDefault="003D089B" w:rsidP="007708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8EF">
        <w:rPr>
          <w:rFonts w:ascii="Times New Roman" w:hAnsi="Times New Roman" w:cs="Times New Roman"/>
          <w:b/>
          <w:sz w:val="28"/>
          <w:szCs w:val="28"/>
        </w:rPr>
        <w:t xml:space="preserve">Публичный отчет о работе первичной профсоюзной организации </w:t>
      </w:r>
    </w:p>
    <w:p w:rsidR="003D089B" w:rsidRPr="007708EF" w:rsidRDefault="003D089B" w:rsidP="007708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8EF">
        <w:rPr>
          <w:rFonts w:ascii="Times New Roman" w:hAnsi="Times New Roman" w:cs="Times New Roman"/>
          <w:b/>
          <w:sz w:val="28"/>
          <w:szCs w:val="28"/>
        </w:rPr>
        <w:t>ГБОУ «</w:t>
      </w:r>
      <w:proofErr w:type="spellStart"/>
      <w:r w:rsidRPr="007708EF">
        <w:rPr>
          <w:rFonts w:ascii="Times New Roman" w:hAnsi="Times New Roman" w:cs="Times New Roman"/>
          <w:b/>
          <w:sz w:val="28"/>
          <w:szCs w:val="28"/>
        </w:rPr>
        <w:t>Бугульминская</w:t>
      </w:r>
      <w:proofErr w:type="spellEnd"/>
      <w:r w:rsidRPr="007708EF">
        <w:rPr>
          <w:rFonts w:ascii="Times New Roman" w:hAnsi="Times New Roman" w:cs="Times New Roman"/>
          <w:b/>
          <w:sz w:val="28"/>
          <w:szCs w:val="28"/>
        </w:rPr>
        <w:t xml:space="preserve"> кадетская школа – интернат</w:t>
      </w:r>
      <w:r w:rsidR="007708EF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</w:t>
      </w:r>
      <w:proofErr w:type="spellStart"/>
      <w:r w:rsidR="007708EF">
        <w:rPr>
          <w:rFonts w:ascii="Times New Roman" w:hAnsi="Times New Roman" w:cs="Times New Roman"/>
          <w:b/>
          <w:sz w:val="28"/>
          <w:szCs w:val="28"/>
        </w:rPr>
        <w:t>Газинура</w:t>
      </w:r>
      <w:proofErr w:type="spellEnd"/>
      <w:r w:rsidR="007708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708EF">
        <w:rPr>
          <w:rFonts w:ascii="Times New Roman" w:hAnsi="Times New Roman" w:cs="Times New Roman"/>
          <w:b/>
          <w:sz w:val="28"/>
          <w:szCs w:val="28"/>
        </w:rPr>
        <w:t>Гафиатуллина</w:t>
      </w:r>
      <w:proofErr w:type="spellEnd"/>
      <w:r w:rsidR="007708EF" w:rsidRPr="007708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08EF">
        <w:rPr>
          <w:rFonts w:ascii="Times New Roman" w:hAnsi="Times New Roman" w:cs="Times New Roman"/>
          <w:b/>
          <w:sz w:val="28"/>
          <w:szCs w:val="28"/>
        </w:rPr>
        <w:t>» за   2021г.</w:t>
      </w:r>
    </w:p>
    <w:p w:rsidR="007708EF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 Председатель первичной профсоюзной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3D089B" w:rsidRDefault="003D0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Надежда Анатольевна</w:t>
      </w:r>
      <w:r w:rsidRPr="003D0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89B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>Профсоюзная организация создана с целью повышения социальной</w:t>
      </w:r>
      <w:r>
        <w:rPr>
          <w:rFonts w:ascii="Times New Roman" w:hAnsi="Times New Roman" w:cs="Times New Roman"/>
          <w:sz w:val="28"/>
          <w:szCs w:val="28"/>
        </w:rPr>
        <w:t xml:space="preserve"> защиты работников школы</w:t>
      </w:r>
      <w:r w:rsidRPr="003D089B">
        <w:rPr>
          <w:rFonts w:ascii="Times New Roman" w:hAnsi="Times New Roman" w:cs="Times New Roman"/>
          <w:sz w:val="28"/>
          <w:szCs w:val="28"/>
        </w:rPr>
        <w:t>, которая живет заботами и проблемами учреждения, защищает, отстаивает социально-экономические и трудовые права и интересы раб</w:t>
      </w:r>
      <w:r>
        <w:rPr>
          <w:rFonts w:ascii="Times New Roman" w:hAnsi="Times New Roman" w:cs="Times New Roman"/>
          <w:sz w:val="28"/>
          <w:szCs w:val="28"/>
        </w:rPr>
        <w:t>отников. Профсоюзный комитет кадетской школы</w:t>
      </w:r>
      <w:r w:rsidRPr="003D089B">
        <w:rPr>
          <w:rFonts w:ascii="Times New Roman" w:hAnsi="Times New Roman" w:cs="Times New Roman"/>
          <w:sz w:val="28"/>
          <w:szCs w:val="28"/>
        </w:rPr>
        <w:t xml:space="preserve"> входит в организационную структуру работников народного образования, поэтому первичная организация действует не сама по себе, а является представителем коллектива и выражает его интересы. Всю свою работу пер</w:t>
      </w:r>
      <w:r w:rsidR="007708EF">
        <w:rPr>
          <w:rFonts w:ascii="Times New Roman" w:hAnsi="Times New Roman" w:cs="Times New Roman"/>
          <w:sz w:val="28"/>
          <w:szCs w:val="28"/>
        </w:rPr>
        <w:t xml:space="preserve">вичная проф. организация </w:t>
      </w:r>
      <w:proofErr w:type="gramStart"/>
      <w:r w:rsidR="007708EF">
        <w:rPr>
          <w:rFonts w:ascii="Times New Roman" w:hAnsi="Times New Roman" w:cs="Times New Roman"/>
          <w:sz w:val="28"/>
          <w:szCs w:val="28"/>
        </w:rPr>
        <w:t>строит</w:t>
      </w:r>
      <w:proofErr w:type="gramEnd"/>
      <w:r w:rsidR="007708EF">
        <w:rPr>
          <w:rFonts w:ascii="Times New Roman" w:hAnsi="Times New Roman" w:cs="Times New Roman"/>
          <w:sz w:val="28"/>
          <w:szCs w:val="28"/>
        </w:rPr>
        <w:t xml:space="preserve"> </w:t>
      </w:r>
      <w:r w:rsidRPr="003D089B">
        <w:rPr>
          <w:rFonts w:ascii="Times New Roman" w:hAnsi="Times New Roman" w:cs="Times New Roman"/>
          <w:sz w:val="28"/>
          <w:szCs w:val="28"/>
        </w:rPr>
        <w:t xml:space="preserve"> руководствуясь Уставом профсоюза.</w:t>
      </w:r>
    </w:p>
    <w:p w:rsidR="003D089B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 По состоянию на 1 января 2022 года в первичной профсоюзной организации состоит на учете</w:t>
      </w:r>
      <w:r w:rsidRPr="004810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286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B286B" w:rsidRPr="000B286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4810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089B">
        <w:rPr>
          <w:rFonts w:ascii="Times New Roman" w:hAnsi="Times New Roman" w:cs="Times New Roman"/>
          <w:sz w:val="28"/>
          <w:szCs w:val="28"/>
        </w:rPr>
        <w:t xml:space="preserve">члена Профсоюза, в сравнении, на 1 января 2021 года состояло </w:t>
      </w:r>
      <w:r w:rsidR="00481019" w:rsidRPr="00481019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  <w:r w:rsidRPr="003D08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089B">
        <w:rPr>
          <w:rFonts w:ascii="Times New Roman" w:hAnsi="Times New Roman" w:cs="Times New Roman"/>
          <w:sz w:val="28"/>
          <w:szCs w:val="28"/>
        </w:rPr>
        <w:t xml:space="preserve">член Профсоюза. За отчетный период принято в члены профсоюза </w:t>
      </w:r>
      <w:r w:rsidR="0048101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3D089B">
        <w:rPr>
          <w:rFonts w:ascii="Times New Roman" w:hAnsi="Times New Roman" w:cs="Times New Roman"/>
          <w:sz w:val="28"/>
          <w:szCs w:val="28"/>
        </w:rPr>
        <w:t xml:space="preserve"> человека, выбыл</w:t>
      </w:r>
      <w:r w:rsidR="0048101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8101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3D08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089B">
        <w:rPr>
          <w:rFonts w:ascii="Times New Roman" w:hAnsi="Times New Roman" w:cs="Times New Roman"/>
          <w:sz w:val="28"/>
          <w:szCs w:val="28"/>
        </w:rPr>
        <w:t>человек. Ответственным за работу по привлечению в Профсоюз являет</w:t>
      </w:r>
      <w:r>
        <w:rPr>
          <w:rFonts w:ascii="Times New Roman" w:hAnsi="Times New Roman" w:cs="Times New Roman"/>
          <w:sz w:val="28"/>
          <w:szCs w:val="28"/>
        </w:rPr>
        <w:t>ся секретарь профкома  Плеханова Н.А</w:t>
      </w:r>
      <w:r w:rsidR="00FA65D0">
        <w:rPr>
          <w:rFonts w:ascii="Times New Roman" w:hAnsi="Times New Roman" w:cs="Times New Roman"/>
          <w:sz w:val="28"/>
          <w:szCs w:val="28"/>
        </w:rPr>
        <w:t xml:space="preserve">., которой </w:t>
      </w:r>
      <w:r w:rsidRPr="003D089B">
        <w:rPr>
          <w:rFonts w:ascii="Times New Roman" w:hAnsi="Times New Roman" w:cs="Times New Roman"/>
          <w:sz w:val="28"/>
          <w:szCs w:val="28"/>
        </w:rPr>
        <w:t xml:space="preserve"> рекомендовано на заседании профсоюзного комитета </w:t>
      </w:r>
      <w:proofErr w:type="gramStart"/>
      <w:r w:rsidRPr="003D089B">
        <w:rPr>
          <w:rFonts w:ascii="Times New Roman" w:hAnsi="Times New Roman" w:cs="Times New Roman"/>
          <w:sz w:val="28"/>
          <w:szCs w:val="28"/>
        </w:rPr>
        <w:t>активизировать</w:t>
      </w:r>
      <w:proofErr w:type="gramEnd"/>
      <w:r w:rsidRPr="003D089B">
        <w:rPr>
          <w:rFonts w:ascii="Times New Roman" w:hAnsi="Times New Roman" w:cs="Times New Roman"/>
          <w:sz w:val="28"/>
          <w:szCs w:val="28"/>
        </w:rPr>
        <w:t xml:space="preserve"> работу по разъяснению направлений работы профсоюза, направлений и форм работы по обеспечению профессионального и личностного роста сотрудников, форм консолидированной поддержки членов Профсоюза. </w:t>
      </w:r>
    </w:p>
    <w:p w:rsidR="007061DF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В нашем профсоюзном </w:t>
      </w:r>
      <w:r w:rsidR="007061DF">
        <w:rPr>
          <w:rFonts w:ascii="Times New Roman" w:hAnsi="Times New Roman" w:cs="Times New Roman"/>
          <w:sz w:val="28"/>
          <w:szCs w:val="28"/>
        </w:rPr>
        <w:t xml:space="preserve"> </w:t>
      </w:r>
      <w:r w:rsidRPr="003D089B">
        <w:rPr>
          <w:rFonts w:ascii="Times New Roman" w:hAnsi="Times New Roman" w:cs="Times New Roman"/>
          <w:sz w:val="28"/>
          <w:szCs w:val="28"/>
        </w:rPr>
        <w:t xml:space="preserve">комитете работает </w:t>
      </w:r>
      <w:r w:rsidR="000B286B" w:rsidRPr="000B286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3D08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D089B">
        <w:rPr>
          <w:rFonts w:ascii="Times New Roman" w:hAnsi="Times New Roman" w:cs="Times New Roman"/>
          <w:sz w:val="28"/>
          <w:szCs w:val="28"/>
        </w:rPr>
        <w:t>человека. Вся работа профсоюзного комитета проводится в тесном сотрудничестве с админ</w:t>
      </w:r>
      <w:r>
        <w:rPr>
          <w:rFonts w:ascii="Times New Roman" w:hAnsi="Times New Roman" w:cs="Times New Roman"/>
          <w:sz w:val="28"/>
          <w:szCs w:val="28"/>
        </w:rPr>
        <w:t>истрацией школы</w:t>
      </w:r>
      <w:r w:rsidR="007708E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D089B">
        <w:rPr>
          <w:rFonts w:ascii="Times New Roman" w:hAnsi="Times New Roman" w:cs="Times New Roman"/>
          <w:sz w:val="28"/>
          <w:szCs w:val="28"/>
        </w:rPr>
        <w:t>Все сотрудники, поступающие в наше учреждение на работу становятся</w:t>
      </w:r>
      <w:proofErr w:type="gramEnd"/>
      <w:r w:rsidRPr="003D089B">
        <w:rPr>
          <w:rFonts w:ascii="Times New Roman" w:hAnsi="Times New Roman" w:cs="Times New Roman"/>
          <w:sz w:val="28"/>
          <w:szCs w:val="28"/>
        </w:rPr>
        <w:t xml:space="preserve"> членами Профсоюза. Охват профсоюзным членством среди </w:t>
      </w:r>
      <w:proofErr w:type="gramStart"/>
      <w:r w:rsidRPr="003D089B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3D089B">
        <w:rPr>
          <w:rFonts w:ascii="Times New Roman" w:hAnsi="Times New Roman" w:cs="Times New Roman"/>
          <w:sz w:val="28"/>
          <w:szCs w:val="28"/>
        </w:rPr>
        <w:t xml:space="preserve"> составляет 100 % . Основные </w:t>
      </w:r>
      <w:r w:rsidRPr="007061DF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работники</w:t>
      </w:r>
      <w:r w:rsidR="00706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6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08EF">
        <w:rPr>
          <w:rFonts w:ascii="Times New Roman" w:hAnsi="Times New Roman" w:cs="Times New Roman"/>
          <w:color w:val="000000" w:themeColor="text1"/>
          <w:sz w:val="28"/>
          <w:szCs w:val="28"/>
        </w:rPr>
        <w:t>59</w:t>
      </w:r>
      <w:r w:rsidR="00706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61DF">
        <w:rPr>
          <w:rFonts w:ascii="Times New Roman" w:hAnsi="Times New Roman" w:cs="Times New Roman"/>
          <w:color w:val="000000" w:themeColor="text1"/>
          <w:sz w:val="28"/>
          <w:szCs w:val="28"/>
        </w:rPr>
        <w:t>человек</w:t>
      </w:r>
      <w:r w:rsidR="007061D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D089B">
        <w:rPr>
          <w:rFonts w:ascii="Times New Roman" w:hAnsi="Times New Roman" w:cs="Times New Roman"/>
          <w:sz w:val="28"/>
          <w:szCs w:val="28"/>
        </w:rPr>
        <w:t>. В коллективе</w:t>
      </w:r>
      <w:r w:rsidR="007061DF">
        <w:rPr>
          <w:rFonts w:ascii="Times New Roman" w:hAnsi="Times New Roman" w:cs="Times New Roman"/>
          <w:sz w:val="28"/>
          <w:szCs w:val="28"/>
        </w:rPr>
        <w:t xml:space="preserve"> </w:t>
      </w:r>
      <w:r w:rsidR="00FA65D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06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61DF">
        <w:rPr>
          <w:rFonts w:ascii="Times New Roman" w:hAnsi="Times New Roman" w:cs="Times New Roman"/>
          <w:sz w:val="28"/>
          <w:szCs w:val="28"/>
        </w:rPr>
        <w:t>пенсионера</w:t>
      </w:r>
      <w:r w:rsidRPr="003D089B">
        <w:rPr>
          <w:rFonts w:ascii="Times New Roman" w:hAnsi="Times New Roman" w:cs="Times New Roman"/>
          <w:sz w:val="28"/>
          <w:szCs w:val="28"/>
        </w:rPr>
        <w:t>, которые работали в течени</w:t>
      </w:r>
      <w:proofErr w:type="gramStart"/>
      <w:r w:rsidRPr="003D089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D089B">
        <w:rPr>
          <w:rFonts w:ascii="Times New Roman" w:hAnsi="Times New Roman" w:cs="Times New Roman"/>
          <w:sz w:val="28"/>
          <w:szCs w:val="28"/>
        </w:rPr>
        <w:t xml:space="preserve"> 2021 года. У всех сотрудников имеются заявления о согласии на уплату </w:t>
      </w:r>
      <w:proofErr w:type="spellStart"/>
      <w:r w:rsidRPr="003D089B">
        <w:rPr>
          <w:rFonts w:ascii="Times New Roman" w:hAnsi="Times New Roman" w:cs="Times New Roman"/>
          <w:sz w:val="28"/>
          <w:szCs w:val="28"/>
        </w:rPr>
        <w:t>профвзносов</w:t>
      </w:r>
      <w:proofErr w:type="spellEnd"/>
      <w:r w:rsidRPr="003D089B">
        <w:rPr>
          <w:rFonts w:ascii="Times New Roman" w:hAnsi="Times New Roman" w:cs="Times New Roman"/>
          <w:sz w:val="28"/>
          <w:szCs w:val="28"/>
        </w:rPr>
        <w:t>.</w:t>
      </w:r>
    </w:p>
    <w:p w:rsidR="00E72503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 В 2021 г. был заключен коллективный договор, в который своевременно вносились дополнения в связи с изменением законодательства, также была сохранена тенденция норм и гарантий, предусмотренных законодательством, Республиканским и отраслевым Соглашениями. Важным разделом Соглашения являются обязательства сторон в области экономики управления образованием, оплаты труда. Объединяющим началом вступления и пребывания в </w:t>
      </w:r>
      <w:r w:rsidRPr="003D089B">
        <w:rPr>
          <w:rFonts w:ascii="Times New Roman" w:hAnsi="Times New Roman" w:cs="Times New Roman"/>
          <w:sz w:val="28"/>
          <w:szCs w:val="28"/>
        </w:rPr>
        <w:lastRenderedPageBreak/>
        <w:t>профессиональном союзе является общность профессиональных, социальных и трудовых интересов. Профсоюзная организация продолжает представлять и защищать социально</w:t>
      </w:r>
      <w:r w:rsidR="007708EF">
        <w:rPr>
          <w:rFonts w:ascii="Times New Roman" w:hAnsi="Times New Roman" w:cs="Times New Roman"/>
          <w:sz w:val="28"/>
          <w:szCs w:val="28"/>
        </w:rPr>
        <w:t>-</w:t>
      </w:r>
      <w:r w:rsidRPr="003D089B">
        <w:rPr>
          <w:rFonts w:ascii="Times New Roman" w:hAnsi="Times New Roman" w:cs="Times New Roman"/>
          <w:sz w:val="28"/>
          <w:szCs w:val="28"/>
        </w:rPr>
        <w:t xml:space="preserve">трудовые права и интересы членов профсоюза. </w:t>
      </w:r>
    </w:p>
    <w:p w:rsidR="00E72503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СПО учреждений образования </w:t>
      </w:r>
      <w:proofErr w:type="spellStart"/>
      <w:r w:rsidRPr="003D089B">
        <w:rPr>
          <w:rFonts w:ascii="Times New Roman" w:hAnsi="Times New Roman" w:cs="Times New Roman"/>
          <w:sz w:val="28"/>
          <w:szCs w:val="28"/>
        </w:rPr>
        <w:t>Бугульминского</w:t>
      </w:r>
      <w:proofErr w:type="spellEnd"/>
      <w:r w:rsidRPr="003D089B">
        <w:rPr>
          <w:rFonts w:ascii="Times New Roman" w:hAnsi="Times New Roman" w:cs="Times New Roman"/>
          <w:sz w:val="28"/>
          <w:szCs w:val="28"/>
        </w:rPr>
        <w:t xml:space="preserve"> района есть правовой инспектор - Хасанова А.Н., она оказывает квалифицированную помощь сотрудникам. Охрана труда по-прежнему является одним из приоритетных направлений деятельности профсоюзных организаций. Вопросы охраны труда, здоровья и жизни работающих, воспитанников, о выполнении мероприятий по охране труда, включенных в коллективные договоры, территориальное соглашение, соглашения по охране труда рассматриваются на заседаниях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профкомитетов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педсоветах. </w:t>
      </w:r>
    </w:p>
    <w:p w:rsidR="00E72503" w:rsidRPr="007708EF" w:rsidRDefault="003D089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кадетской школе </w:t>
      </w:r>
      <w:r w:rsidRPr="003D089B">
        <w:rPr>
          <w:rFonts w:ascii="Times New Roman" w:hAnsi="Times New Roman" w:cs="Times New Roman"/>
          <w:sz w:val="28"/>
          <w:szCs w:val="28"/>
        </w:rPr>
        <w:t xml:space="preserve"> есть избранный уполномоченный </w:t>
      </w:r>
      <w:r>
        <w:rPr>
          <w:rFonts w:ascii="Times New Roman" w:hAnsi="Times New Roman" w:cs="Times New Roman"/>
          <w:sz w:val="28"/>
          <w:szCs w:val="28"/>
        </w:rPr>
        <w:t>по охране труда (Чеканова Е.Н</w:t>
      </w:r>
      <w:r w:rsidRPr="007708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.). Реализация Постановления </w:t>
      </w:r>
      <w:proofErr w:type="gramStart"/>
      <w:r w:rsidRPr="007708EF">
        <w:rPr>
          <w:rFonts w:ascii="Times New Roman" w:hAnsi="Times New Roman" w:cs="Times New Roman"/>
          <w:color w:val="000000" w:themeColor="text1"/>
          <w:sz w:val="28"/>
          <w:szCs w:val="28"/>
        </w:rPr>
        <w:t>КМ</w:t>
      </w:r>
      <w:proofErr w:type="gramEnd"/>
      <w:r w:rsidRPr="007708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РТ от 14 мая 2013 года №325, позволила значительно снизить проблемы с прохождением работниками системы образования Республики Татарстан первичных и периодических медицинских осмотров. Все</w:t>
      </w:r>
      <w:r w:rsidR="007061DF" w:rsidRPr="007708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работники нашей школы </w:t>
      </w:r>
      <w:r w:rsidRPr="007708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прошли медосмотр (диспансеризацию) за счет средств республиканского бюджета. </w:t>
      </w:r>
    </w:p>
    <w:p w:rsidR="00FA65D0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Как реализовался раздел «Социальные гарантии и льготы» </w:t>
      </w:r>
    </w:p>
    <w:p w:rsidR="006D4985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>В</w:t>
      </w:r>
      <w:r w:rsidR="007708EF">
        <w:rPr>
          <w:rFonts w:ascii="Times New Roman" w:hAnsi="Times New Roman" w:cs="Times New Roman"/>
          <w:sz w:val="28"/>
          <w:szCs w:val="28"/>
        </w:rPr>
        <w:t xml:space="preserve"> 2021 г. работники кадетской школы </w:t>
      </w:r>
      <w:r w:rsidRPr="003D089B">
        <w:rPr>
          <w:rFonts w:ascii="Times New Roman" w:hAnsi="Times New Roman" w:cs="Times New Roman"/>
          <w:sz w:val="28"/>
          <w:szCs w:val="28"/>
        </w:rPr>
        <w:t xml:space="preserve"> воспользовались отпусками по </w:t>
      </w:r>
      <w:proofErr w:type="spellStart"/>
      <w:r w:rsidRPr="003D089B">
        <w:rPr>
          <w:rFonts w:ascii="Times New Roman" w:hAnsi="Times New Roman" w:cs="Times New Roman"/>
          <w:sz w:val="28"/>
          <w:szCs w:val="28"/>
        </w:rPr>
        <w:t>социальнозначимым</w:t>
      </w:r>
      <w:proofErr w:type="spellEnd"/>
      <w:r w:rsidR="001A74AF">
        <w:rPr>
          <w:rFonts w:ascii="Times New Roman" w:hAnsi="Times New Roman" w:cs="Times New Roman"/>
          <w:sz w:val="28"/>
          <w:szCs w:val="28"/>
        </w:rPr>
        <w:t xml:space="preserve"> причинам ;</w:t>
      </w:r>
      <w:r w:rsidRPr="003D089B">
        <w:rPr>
          <w:rFonts w:ascii="Times New Roman" w:hAnsi="Times New Roman" w:cs="Times New Roman"/>
          <w:sz w:val="28"/>
          <w:szCs w:val="28"/>
        </w:rPr>
        <w:t xml:space="preserve"> были приобретены новогодние подарки в количестве </w:t>
      </w:r>
      <w:r w:rsidR="006D4985" w:rsidRPr="006D4985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="006D4985">
        <w:rPr>
          <w:rFonts w:ascii="Times New Roman" w:hAnsi="Times New Roman" w:cs="Times New Roman"/>
          <w:sz w:val="28"/>
          <w:szCs w:val="28"/>
        </w:rPr>
        <w:t xml:space="preserve"> штук</w:t>
      </w:r>
      <w:r w:rsidRPr="003D089B">
        <w:rPr>
          <w:rFonts w:ascii="Times New Roman" w:hAnsi="Times New Roman" w:cs="Times New Roman"/>
          <w:sz w:val="28"/>
          <w:szCs w:val="28"/>
        </w:rPr>
        <w:t xml:space="preserve"> для детей членов профсоюза</w:t>
      </w:r>
      <w:r w:rsidR="006D4985">
        <w:rPr>
          <w:rFonts w:ascii="Times New Roman" w:hAnsi="Times New Roman" w:cs="Times New Roman"/>
          <w:sz w:val="28"/>
          <w:szCs w:val="28"/>
        </w:rPr>
        <w:t>; выделены 2</w:t>
      </w:r>
      <w:r w:rsidRPr="003D089B">
        <w:rPr>
          <w:rFonts w:ascii="Times New Roman" w:hAnsi="Times New Roman" w:cs="Times New Roman"/>
          <w:sz w:val="28"/>
          <w:szCs w:val="28"/>
        </w:rPr>
        <w:t xml:space="preserve"> билет</w:t>
      </w:r>
      <w:r w:rsidR="006D4985">
        <w:rPr>
          <w:rFonts w:ascii="Times New Roman" w:hAnsi="Times New Roman" w:cs="Times New Roman"/>
          <w:sz w:val="28"/>
          <w:szCs w:val="28"/>
        </w:rPr>
        <w:t>а</w:t>
      </w:r>
      <w:r w:rsidRPr="003D089B">
        <w:rPr>
          <w:rFonts w:ascii="Times New Roman" w:hAnsi="Times New Roman" w:cs="Times New Roman"/>
          <w:sz w:val="28"/>
          <w:szCs w:val="28"/>
        </w:rPr>
        <w:t xml:space="preserve"> на новогоднее театрализованное предста</w:t>
      </w:r>
      <w:r w:rsidR="006D4985">
        <w:rPr>
          <w:rFonts w:ascii="Times New Roman" w:hAnsi="Times New Roman" w:cs="Times New Roman"/>
          <w:sz w:val="28"/>
          <w:szCs w:val="28"/>
        </w:rPr>
        <w:t>вление для детей сотрудников кадетской школы</w:t>
      </w:r>
      <w:r w:rsidRPr="003D089B">
        <w:rPr>
          <w:rFonts w:ascii="Times New Roman" w:hAnsi="Times New Roman" w:cs="Times New Roman"/>
          <w:sz w:val="28"/>
          <w:szCs w:val="28"/>
        </w:rPr>
        <w:t xml:space="preserve"> в драматическом </w:t>
      </w:r>
      <w:r w:rsidR="006D4985">
        <w:rPr>
          <w:rFonts w:ascii="Times New Roman" w:hAnsi="Times New Roman" w:cs="Times New Roman"/>
          <w:sz w:val="28"/>
          <w:szCs w:val="28"/>
        </w:rPr>
        <w:t xml:space="preserve">театре </w:t>
      </w:r>
      <w:proofErr w:type="spellStart"/>
      <w:r w:rsidR="006D498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D498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6D4985">
        <w:rPr>
          <w:rFonts w:ascii="Times New Roman" w:hAnsi="Times New Roman" w:cs="Times New Roman"/>
          <w:sz w:val="28"/>
          <w:szCs w:val="28"/>
        </w:rPr>
        <w:t>угульма</w:t>
      </w:r>
      <w:proofErr w:type="spellEnd"/>
      <w:r w:rsidR="006D4985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="006D4985">
        <w:rPr>
          <w:rFonts w:ascii="Times New Roman" w:hAnsi="Times New Roman" w:cs="Times New Roman"/>
          <w:sz w:val="28"/>
          <w:szCs w:val="28"/>
        </w:rPr>
        <w:t>Игтисамова</w:t>
      </w:r>
      <w:proofErr w:type="spellEnd"/>
      <w:r w:rsidR="006D4985">
        <w:rPr>
          <w:rFonts w:ascii="Times New Roman" w:hAnsi="Times New Roman" w:cs="Times New Roman"/>
          <w:sz w:val="28"/>
          <w:szCs w:val="28"/>
        </w:rPr>
        <w:t xml:space="preserve"> Г.А., Иванова Н.А</w:t>
      </w:r>
      <w:r w:rsidR="001A74AF">
        <w:rPr>
          <w:rFonts w:ascii="Times New Roman" w:hAnsi="Times New Roman" w:cs="Times New Roman"/>
          <w:sz w:val="28"/>
          <w:szCs w:val="28"/>
        </w:rPr>
        <w:t xml:space="preserve">); воспользовались возможность приобретения детской  путевки в оздоровительный лагерь </w:t>
      </w:r>
      <w:bookmarkStart w:id="0" w:name="_GoBack"/>
      <w:bookmarkEnd w:id="0"/>
      <w:r w:rsidR="001A74AF">
        <w:rPr>
          <w:rFonts w:ascii="Times New Roman" w:hAnsi="Times New Roman" w:cs="Times New Roman"/>
          <w:sz w:val="28"/>
          <w:szCs w:val="28"/>
        </w:rPr>
        <w:t>Губина.</w:t>
      </w:r>
    </w:p>
    <w:p w:rsidR="006D4985" w:rsidRDefault="001A12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нашей школе работает 4</w:t>
      </w:r>
      <w:r w:rsidR="003D089B" w:rsidRPr="003D089B">
        <w:rPr>
          <w:rFonts w:ascii="Times New Roman" w:hAnsi="Times New Roman" w:cs="Times New Roman"/>
          <w:sz w:val="28"/>
          <w:szCs w:val="28"/>
        </w:rPr>
        <w:t xml:space="preserve"> молодых работников до 35 лет. Активность их работы высокая, в предложенных мероприятиях и акциях участие принимают. </w:t>
      </w:r>
    </w:p>
    <w:p w:rsidR="006D4985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>Одним из важных направлений в деятельности профсоюза является культурно - массовая работа. Наш коллектив ежегодно проводит такие мероприятия</w:t>
      </w:r>
      <w:r w:rsidR="006D4985">
        <w:rPr>
          <w:rFonts w:ascii="Times New Roman" w:hAnsi="Times New Roman" w:cs="Times New Roman"/>
          <w:sz w:val="28"/>
          <w:szCs w:val="28"/>
        </w:rPr>
        <w:t>, как День Учителя</w:t>
      </w:r>
      <w:r w:rsidRPr="003D089B">
        <w:rPr>
          <w:rFonts w:ascii="Times New Roman" w:hAnsi="Times New Roman" w:cs="Times New Roman"/>
          <w:sz w:val="28"/>
          <w:szCs w:val="28"/>
        </w:rPr>
        <w:t xml:space="preserve">, 8 марта, Новогодний праздник, День пожилого человека. </w:t>
      </w:r>
    </w:p>
    <w:p w:rsidR="002D558B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>Активно принимаем участ</w:t>
      </w:r>
      <w:r w:rsidR="006D4985">
        <w:rPr>
          <w:rFonts w:ascii="Times New Roman" w:hAnsi="Times New Roman" w:cs="Times New Roman"/>
          <w:sz w:val="28"/>
          <w:szCs w:val="28"/>
        </w:rPr>
        <w:t xml:space="preserve">ие в Спартакиаде </w:t>
      </w:r>
      <w:r w:rsidR="002D558B">
        <w:rPr>
          <w:rFonts w:ascii="Times New Roman" w:hAnsi="Times New Roman" w:cs="Times New Roman"/>
          <w:sz w:val="28"/>
          <w:szCs w:val="28"/>
        </w:rPr>
        <w:t xml:space="preserve">среди работников образования. </w:t>
      </w:r>
    </w:p>
    <w:p w:rsidR="002D558B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 А также по возможности участвуем в мероприятиях муниципального характера.</w:t>
      </w:r>
    </w:p>
    <w:p w:rsidR="007061DF" w:rsidRDefault="002D55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3D089B" w:rsidRPr="003D089B">
        <w:rPr>
          <w:rFonts w:ascii="Times New Roman" w:hAnsi="Times New Roman" w:cs="Times New Roman"/>
          <w:sz w:val="28"/>
          <w:szCs w:val="28"/>
        </w:rPr>
        <w:t xml:space="preserve"> имеется профсоюзный уголок, где размещается вся информация.</w:t>
      </w:r>
    </w:p>
    <w:p w:rsidR="004D5B5D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 Активно ведёт работу профсоюзная страничка, имеется электронная почта, что позволяет своевременно получать информацию. За отчетный период были </w:t>
      </w:r>
      <w:r w:rsidRPr="003D089B">
        <w:rPr>
          <w:rFonts w:ascii="Times New Roman" w:hAnsi="Times New Roman" w:cs="Times New Roman"/>
          <w:sz w:val="28"/>
          <w:szCs w:val="28"/>
        </w:rPr>
        <w:lastRenderedPageBreak/>
        <w:t>запланированы и проведены профсоюзные собрания и заседания профсоюзного комитета, были рассмотрены следующие вопросы:</w:t>
      </w:r>
    </w:p>
    <w:p w:rsidR="004D5B5D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 1. О работе администрации по соблюдению трудового законодательства, работа по охране труда; </w:t>
      </w:r>
    </w:p>
    <w:p w:rsidR="004D5B5D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>2. Об утверждении трудового соглашения между администрацией и трудовым коллективом;</w:t>
      </w:r>
    </w:p>
    <w:p w:rsidR="004D5B5D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 3. О выполнении работниками учреждения санитарно-гигиенического режима, своевременном прохождении медосмотров; </w:t>
      </w:r>
    </w:p>
    <w:p w:rsidR="004D5B5D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4. Проведение мероприятий Новый год, 8 марта, День пожилого человека, День воспитателя; </w:t>
      </w:r>
    </w:p>
    <w:p w:rsidR="00481019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В целом, работу ППО можно считать удовлетворительной. На сегодняшний день. В перспективе участие в культурно-массовой спортивно-оздоровительной работе муниципального района, развитие информационной политики и социального партнерства. </w:t>
      </w:r>
    </w:p>
    <w:p w:rsidR="00481019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 xml:space="preserve">Мы понимаем, что эффективность профсоюзной работы зависит не только от деятельности членов профсоюзного комитета, активной жизненной позиции каждого члена профсоюзного движения, но и от взаимодействия общественных сил, партнёрства с администрацией образовательного учреждения и </w:t>
      </w:r>
      <w:proofErr w:type="spellStart"/>
      <w:r w:rsidRPr="003D089B">
        <w:rPr>
          <w:rFonts w:ascii="Times New Roman" w:hAnsi="Times New Roman" w:cs="Times New Roman"/>
          <w:sz w:val="28"/>
          <w:szCs w:val="28"/>
        </w:rPr>
        <w:t>Бугульминской</w:t>
      </w:r>
      <w:proofErr w:type="spellEnd"/>
      <w:r w:rsidRPr="003D089B">
        <w:rPr>
          <w:rFonts w:ascii="Times New Roman" w:hAnsi="Times New Roman" w:cs="Times New Roman"/>
          <w:sz w:val="28"/>
          <w:szCs w:val="28"/>
        </w:rPr>
        <w:t xml:space="preserve"> территориальной профсоюзной организацией работников народного образования. </w:t>
      </w:r>
    </w:p>
    <w:p w:rsidR="002B0554" w:rsidRPr="003D089B" w:rsidRDefault="003D089B">
      <w:pPr>
        <w:rPr>
          <w:rFonts w:ascii="Times New Roman" w:hAnsi="Times New Roman" w:cs="Times New Roman"/>
          <w:sz w:val="28"/>
          <w:szCs w:val="28"/>
        </w:rPr>
      </w:pPr>
      <w:r w:rsidRPr="003D089B">
        <w:rPr>
          <w:rFonts w:ascii="Times New Roman" w:hAnsi="Times New Roman" w:cs="Times New Roman"/>
          <w:sz w:val="28"/>
          <w:szCs w:val="28"/>
        </w:rPr>
        <w:t>Председат</w:t>
      </w:r>
      <w:r w:rsidR="00481019">
        <w:rPr>
          <w:rFonts w:ascii="Times New Roman" w:hAnsi="Times New Roman" w:cs="Times New Roman"/>
          <w:sz w:val="28"/>
          <w:szCs w:val="28"/>
        </w:rPr>
        <w:t xml:space="preserve">ель ППО </w:t>
      </w:r>
      <w:proofErr w:type="spellStart"/>
      <w:r w:rsidR="00481019">
        <w:rPr>
          <w:rFonts w:ascii="Times New Roman" w:hAnsi="Times New Roman" w:cs="Times New Roman"/>
          <w:sz w:val="28"/>
          <w:szCs w:val="28"/>
        </w:rPr>
        <w:t>Бугульминской</w:t>
      </w:r>
      <w:proofErr w:type="spellEnd"/>
      <w:r w:rsidR="00481019">
        <w:rPr>
          <w:rFonts w:ascii="Times New Roman" w:hAnsi="Times New Roman" w:cs="Times New Roman"/>
          <w:sz w:val="28"/>
          <w:szCs w:val="28"/>
        </w:rPr>
        <w:t xml:space="preserve"> кадетской школы Иванова Н.А.</w:t>
      </w:r>
    </w:p>
    <w:sectPr w:rsidR="002B0554" w:rsidRPr="003D089B" w:rsidSect="006D498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47B"/>
    <w:rsid w:val="000B286B"/>
    <w:rsid w:val="0013247B"/>
    <w:rsid w:val="001A1216"/>
    <w:rsid w:val="001A74AF"/>
    <w:rsid w:val="002B0554"/>
    <w:rsid w:val="002D558B"/>
    <w:rsid w:val="003D089B"/>
    <w:rsid w:val="00481019"/>
    <w:rsid w:val="004D5B5D"/>
    <w:rsid w:val="006D4985"/>
    <w:rsid w:val="007061DF"/>
    <w:rsid w:val="007708EF"/>
    <w:rsid w:val="00E72503"/>
    <w:rsid w:val="00FA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Анатольевна</dc:creator>
  <cp:keywords/>
  <dc:description/>
  <cp:lastModifiedBy>Надежда Анатольевна</cp:lastModifiedBy>
  <cp:revision>6</cp:revision>
  <dcterms:created xsi:type="dcterms:W3CDTF">2022-08-18T06:05:00Z</dcterms:created>
  <dcterms:modified xsi:type="dcterms:W3CDTF">2022-08-18T09:06:00Z</dcterms:modified>
</cp:coreProperties>
</file>